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5E3" w:rsidRPr="006441CB" w:rsidRDefault="00DE65E3" w:rsidP="006441CB">
      <w:pPr>
        <w:jc w:val="center"/>
        <w:rPr>
          <w:b/>
          <w:sz w:val="32"/>
          <w:szCs w:val="32"/>
        </w:rPr>
      </w:pPr>
      <w:r w:rsidRPr="006441CB">
        <w:rPr>
          <w:b/>
          <w:sz w:val="32"/>
          <w:szCs w:val="32"/>
        </w:rPr>
        <w:t>О ХОДЕ РЕАЛИЗАЦИИ ПОДПРОЕКТА «ПРОСВЕЩЕННЫЙ ДАГЕСТАН» ПО НАПРАВЛЕНИЮ «РУССКОЯЗЫЧНЫЙ ДАГЕСТАН»</w:t>
      </w:r>
    </w:p>
    <w:p w:rsidR="00DE65E3" w:rsidRDefault="00DE65E3" w:rsidP="00DE65E3">
      <w:r>
        <w:t xml:space="preserve"> </w:t>
      </w:r>
    </w:p>
    <w:p w:rsidR="006441CB" w:rsidRDefault="006441CB" w:rsidP="006441CB">
      <w:r>
        <w:t xml:space="preserve">   </w:t>
      </w:r>
      <w:r w:rsidR="00DE65E3">
        <w:t xml:space="preserve">Главная задача системы образования  Республики Дагестан на современном этапе – это  создание качественно другой культурной среды для дагестанцев. В связи с этим было принято постановление Правительства РД 26 февраля 2014 г. № 69 «О реализации приоритетных проектов развития  Республики Дагестан в 2014 году». Приоритетные проекты включают в себя несколько </w:t>
      </w:r>
      <w:proofErr w:type="spellStart"/>
      <w:r w:rsidR="00DE65E3">
        <w:t>подпроектов</w:t>
      </w:r>
      <w:proofErr w:type="spellEnd"/>
      <w:r w:rsidR="00DE65E3">
        <w:t xml:space="preserve">, одним из которых является </w:t>
      </w:r>
      <w:proofErr w:type="spellStart"/>
      <w:r w:rsidR="00DE65E3">
        <w:t>подпроект</w:t>
      </w:r>
      <w:proofErr w:type="spellEnd"/>
      <w:r w:rsidR="00DE65E3">
        <w:t xml:space="preserve"> «Просвещенный Дагестан». В целях популяризации русского языка разработано направление «Русскоязычный Дагестан».</w:t>
      </w:r>
    </w:p>
    <w:p w:rsidR="006441CB" w:rsidRDefault="006441CB" w:rsidP="006441CB">
      <w:r>
        <w:t xml:space="preserve">   </w:t>
      </w:r>
      <w:r w:rsidR="00DE65E3">
        <w:t>Поддержка, сохранение и распространение русского языка в республике является важнейшим фактором единения народов Дагестана. Целесообразность решения проблемы программно-целевым методом обусловлена необходимостью расширения функций, сохранения и развития русского языков как государственного языка Республики  Дагестан, обеспечения необходимых условий для сохранения и изучения русского языка. Исходя из необходимости дальнейшего совершенствования изучения русского языка и формирования у подрастающего поколения любви к русскому языку, к русской культуре, в МКОУ «</w:t>
      </w:r>
      <w:proofErr w:type="spellStart"/>
      <w:r w:rsidR="00DE65E3">
        <w:t>Терекли-Мектебская</w:t>
      </w:r>
      <w:proofErr w:type="spellEnd"/>
      <w:r w:rsidR="00DE65E3">
        <w:t xml:space="preserve"> СОШ» проводится большое количество различных мероприятий: уроки, внеклассные формы работы, круглые столы, экскурсии, мастер-классы для педагогов,  уроки обобщения передового педагогического опыта.</w:t>
      </w:r>
    </w:p>
    <w:p w:rsidR="00DE65E3" w:rsidRDefault="006441CB" w:rsidP="006441CB">
      <w:r>
        <w:t xml:space="preserve">   </w:t>
      </w:r>
      <w:r w:rsidR="00DE65E3">
        <w:t xml:space="preserve">Любовь к языку необходимо прививать с раннего возраста, поэтому работа по реализации национального проекта начинается уже в начальной школе. В связи с этим учителя 1-4 классов проводят открытые уроки и мероприятия: Махмудова К.Н. провела открытый урок по литературному чтению «Сравнение текстов фантастических и правдивых»,  </w:t>
      </w:r>
      <w:proofErr w:type="spellStart"/>
      <w:r w:rsidR="00DE65E3">
        <w:t>Мамутова</w:t>
      </w:r>
      <w:proofErr w:type="spellEnd"/>
      <w:r w:rsidR="00DE65E3">
        <w:t xml:space="preserve"> С.К. - открытый урок по русскому языку по теме «Предлог», </w:t>
      </w:r>
      <w:proofErr w:type="spellStart"/>
      <w:r w:rsidR="00DE65E3">
        <w:t>Кельдасова</w:t>
      </w:r>
      <w:proofErr w:type="spellEnd"/>
      <w:r w:rsidR="00DE65E3">
        <w:t xml:space="preserve"> Н.О.- открытое мероприятие по русскому языку «Рыцарский турнир вежливости».</w:t>
      </w:r>
    </w:p>
    <w:p w:rsidR="006441CB" w:rsidRDefault="006441CB" w:rsidP="006441CB">
      <w:r>
        <w:t xml:space="preserve">   </w:t>
      </w:r>
      <w:r w:rsidR="00DE65E3">
        <w:t>Проведение различных тематических конкурсов стало уже трад</w:t>
      </w:r>
      <w:r w:rsidR="00040EA5">
        <w:t>ицией в МКОУ «</w:t>
      </w:r>
      <w:proofErr w:type="spellStart"/>
      <w:r w:rsidR="00040EA5">
        <w:t>Терекли-Мектебской</w:t>
      </w:r>
      <w:proofErr w:type="spellEnd"/>
      <w:r w:rsidR="00DE65E3">
        <w:t xml:space="preserve"> СОШ</w:t>
      </w:r>
      <w:r w:rsidR="00040EA5">
        <w:t xml:space="preserve"> </w:t>
      </w:r>
      <w:proofErr w:type="spellStart"/>
      <w:r w:rsidR="00040EA5">
        <w:t>им</w:t>
      </w:r>
      <w:proofErr w:type="gramStart"/>
      <w:r w:rsidR="00040EA5">
        <w:t>.К</w:t>
      </w:r>
      <w:proofErr w:type="gramEnd"/>
      <w:r w:rsidR="00040EA5">
        <w:t>адрии</w:t>
      </w:r>
      <w:proofErr w:type="spellEnd"/>
      <w:r w:rsidR="00040EA5">
        <w:t xml:space="preserve"> </w:t>
      </w:r>
      <w:r w:rsidR="00DE65E3">
        <w:t>». Конкурс стихов о дружбе среди 1-4 классов показал, насколько эмоционально, выразительно дети могут читать наизусть стихотворения полюбившихся им поэтов. На высоком уровне прошли конкурсы чтецов среди учеников 2-11 классов по следующей тематике: «Гамзатову посвящается…», «Мой маленький тихий городок» с приглашением учителей-словесников района.  К знаменательным датам были проведены конкурсы сочинений, посвященные Дню Единства Народов Дагестана. Учащиеся 5-7 классов выполнили на уроках литературы творческие работы в виде рассказов «Моя малая родина».</w:t>
      </w:r>
    </w:p>
    <w:p w:rsidR="006441CB" w:rsidRDefault="006441CB" w:rsidP="006441CB">
      <w:r>
        <w:t xml:space="preserve">   </w:t>
      </w:r>
      <w:r w:rsidR="00DE65E3">
        <w:t>Неделя русского языка и литературы – это комплекс мероприятий, преследующих цели развития интереса к русскому языку и литературе как учебным предметам; углубления знаний по этим предметам, развития творческих способностей учащихся через привлечение их к проведению уроков нестандартной формы и внеклассных мероприятий. К проведению недели русского языка учащиеся выпускают газеты: «О роли русского языка», готовят сообщения и презентации по данной тематике. Традиционным стало проведение литературной гостиной.</w:t>
      </w:r>
    </w:p>
    <w:p w:rsidR="00DE65E3" w:rsidRDefault="006441CB" w:rsidP="006441CB">
      <w:r>
        <w:t xml:space="preserve">   </w:t>
      </w:r>
      <w:r w:rsidR="00DE65E3">
        <w:t>Одной из важнейших характеристик нового педагогического профессионализма современного учителя признаются его рефлексивные компетенции, способность к обобщению и распространению собственного опыта. Среди методических форм этого процесса все большую популярность приобретают мастер-классы, основной целью которых является обмен опытом с коллегами. Один из таких мастер-классов прошел в Терекли-Мектебе</w:t>
      </w:r>
      <w:proofErr w:type="gramStart"/>
      <w:r w:rsidR="00DE65E3">
        <w:t xml:space="preserve"> .</w:t>
      </w:r>
      <w:proofErr w:type="gramEnd"/>
      <w:r w:rsidR="00DE65E3">
        <w:t xml:space="preserve">  Своим опытом работы в области подготовки учащихся 11-х классов к написанию сочинения-рассуждения поделилась </w:t>
      </w:r>
      <w:proofErr w:type="spellStart"/>
      <w:r w:rsidR="00DE65E3">
        <w:lastRenderedPageBreak/>
        <w:t>Абдулгапова</w:t>
      </w:r>
      <w:proofErr w:type="spellEnd"/>
      <w:r w:rsidR="00DE65E3">
        <w:t xml:space="preserve"> </w:t>
      </w:r>
      <w:proofErr w:type="spellStart"/>
      <w:r w:rsidR="00DE65E3">
        <w:t>Райхан</w:t>
      </w:r>
      <w:proofErr w:type="spellEnd"/>
      <w:r w:rsidR="00DE65E3">
        <w:t xml:space="preserve"> </w:t>
      </w:r>
      <w:proofErr w:type="spellStart"/>
      <w:r w:rsidR="00DE65E3">
        <w:t>Умаровна</w:t>
      </w:r>
      <w:proofErr w:type="spellEnd"/>
      <w:r w:rsidR="00DE65E3">
        <w:t xml:space="preserve">. Тема мастер-класса «Подготовка к написанию </w:t>
      </w:r>
      <w:proofErr w:type="spellStart"/>
      <w:r w:rsidR="00DE65E3">
        <w:t>сочинениярассуждения</w:t>
      </w:r>
      <w:proofErr w:type="spellEnd"/>
      <w:r w:rsidR="00DE65E3">
        <w:t xml:space="preserve"> в формате ЕГЭ».</w:t>
      </w:r>
    </w:p>
    <w:p w:rsidR="006441CB" w:rsidRDefault="006441CB" w:rsidP="006441CB">
      <w:r>
        <w:t xml:space="preserve">   </w:t>
      </w:r>
      <w:r w:rsidR="00DE65E3">
        <w:t>Активное участие принимают школьники  в предметных олимпиадах. В 2014-2016 году учащиеся заняли по русскому языку 4 призовых места на муниципальном уровне, 27 мест в дистанционных всероссийских и международных олимпиадах (</w:t>
      </w:r>
      <w:proofErr w:type="spellStart"/>
      <w:r w:rsidR="00DE65E3">
        <w:t>Олимпус</w:t>
      </w:r>
      <w:proofErr w:type="spellEnd"/>
      <w:r w:rsidR="00DE65E3">
        <w:t>, филологический чемпио</w:t>
      </w:r>
      <w:r w:rsidR="00040EA5">
        <w:t xml:space="preserve">нат </w:t>
      </w:r>
      <w:proofErr w:type="spellStart"/>
      <w:r w:rsidR="00040EA5">
        <w:t>идр</w:t>
      </w:r>
      <w:proofErr w:type="spellEnd"/>
      <w:r w:rsidR="00040EA5">
        <w:t xml:space="preserve">.), приняли участие в </w:t>
      </w:r>
      <w:proofErr w:type="spellStart"/>
      <w:r w:rsidR="00040EA5">
        <w:t>он-</w:t>
      </w:r>
      <w:r w:rsidR="00DE65E3">
        <w:t>лайн</w:t>
      </w:r>
      <w:proofErr w:type="spellEnd"/>
      <w:r w:rsidR="00DE65E3">
        <w:t xml:space="preserve"> олимпиаде «Лисенок» (2-4 классы).</w:t>
      </w:r>
    </w:p>
    <w:p w:rsidR="006441CB" w:rsidRDefault="006441CB" w:rsidP="006441CB">
      <w:r>
        <w:t xml:space="preserve">   </w:t>
      </w:r>
      <w:r w:rsidR="00DE65E3">
        <w:t>В 9-11 классах на уроках русского языка  в рамках подготовки к ЕГЭ и ОГЭ систематически проводится работа с учащимися над  заданиями  по культуре речи, поскольку синтаксические ошибки весьма широко распространены в устной и письменной речи и проникли в СМИ.</w:t>
      </w:r>
    </w:p>
    <w:p w:rsidR="006441CB" w:rsidRDefault="006441CB" w:rsidP="006441CB">
      <w:r>
        <w:t xml:space="preserve">   </w:t>
      </w:r>
      <w:r w:rsidR="00DE65E3">
        <w:t>Чтобы стать настоящим профессионалом своего дела, исследователем, творцом, необходимо непрерывно повышать профессиональное мастерство, работать над саморазвитием и самосовершенствованием. С этой целью учителя МКОУ «</w:t>
      </w:r>
      <w:proofErr w:type="spellStart"/>
      <w:r w:rsidR="00DE65E3">
        <w:t>Терекли-Мектебская</w:t>
      </w:r>
      <w:proofErr w:type="spellEnd"/>
      <w:r w:rsidR="00DE65E3">
        <w:t xml:space="preserve"> СОШ»  участвуют в конференциях, семинарах, проходят курсы повышения квалификации.</w:t>
      </w:r>
    </w:p>
    <w:p w:rsidR="006441CB" w:rsidRDefault="006441CB" w:rsidP="006441CB">
      <w:r>
        <w:t xml:space="preserve">   </w:t>
      </w:r>
      <w:r w:rsidR="00DE65E3">
        <w:t>Учителя – филологи также прошли очные курсы повышения квалификации в Академии повышения квалификации и профессиональной переподготовки работников образования в г</w:t>
      </w:r>
      <w:proofErr w:type="gramStart"/>
      <w:r w:rsidR="00DE65E3">
        <w:t>.М</w:t>
      </w:r>
      <w:proofErr w:type="gramEnd"/>
      <w:r w:rsidR="00DE65E3">
        <w:t>оскве  в 2012г. Учителя – филологи  МКОУ «</w:t>
      </w:r>
      <w:proofErr w:type="spellStart"/>
      <w:r w:rsidR="00DE65E3">
        <w:t>Терекли-Мектебская</w:t>
      </w:r>
      <w:proofErr w:type="spellEnd"/>
      <w:r w:rsidR="00DE65E3">
        <w:t xml:space="preserve"> СОШ»  становятся победителями (</w:t>
      </w:r>
      <w:proofErr w:type="spellStart"/>
      <w:r>
        <w:t>Мурзагишиева</w:t>
      </w:r>
      <w:proofErr w:type="spellEnd"/>
      <w:r>
        <w:t xml:space="preserve"> А.С.)</w:t>
      </w:r>
      <w:r w:rsidR="00DE65E3">
        <w:t xml:space="preserve"> на районном этапе  республиканской олимпиады учителей.</w:t>
      </w:r>
    </w:p>
    <w:p w:rsidR="00E7726A" w:rsidRDefault="006441CB" w:rsidP="006441CB">
      <w:r>
        <w:t xml:space="preserve">   </w:t>
      </w:r>
      <w:bookmarkStart w:id="0" w:name="_GoBack"/>
      <w:bookmarkEnd w:id="0"/>
      <w:r w:rsidR="00DE65E3">
        <w:t xml:space="preserve">Реализация </w:t>
      </w:r>
      <w:proofErr w:type="spellStart"/>
      <w:r w:rsidR="00DE65E3">
        <w:t>подпроекта</w:t>
      </w:r>
      <w:proofErr w:type="spellEnd"/>
      <w:r w:rsidR="00DE65E3">
        <w:t xml:space="preserve"> «Русскоязычный Дагестан»  позволяет учителям – филологам выходить на новый уровень преподавания, стимулируя их к профессиональному росту.</w:t>
      </w:r>
    </w:p>
    <w:sectPr w:rsidR="00E7726A" w:rsidSect="0095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5E3"/>
    <w:rsid w:val="00040EA5"/>
    <w:rsid w:val="006441CB"/>
    <w:rsid w:val="00954402"/>
    <w:rsid w:val="00DE65E3"/>
    <w:rsid w:val="00E77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1-PC</cp:lastModifiedBy>
  <cp:revision>3</cp:revision>
  <dcterms:created xsi:type="dcterms:W3CDTF">2017-12-23T06:24:00Z</dcterms:created>
  <dcterms:modified xsi:type="dcterms:W3CDTF">2017-12-24T08:20:00Z</dcterms:modified>
</cp:coreProperties>
</file>