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43" w:rsidRDefault="00AC571F" w:rsidP="00AC57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571F">
        <w:rPr>
          <w:rFonts w:ascii="Times New Roman" w:hAnsi="Times New Roman" w:cs="Times New Roman"/>
          <w:b/>
          <w:bCs/>
          <w:sz w:val="24"/>
          <w:szCs w:val="24"/>
        </w:rPr>
        <w:t>18 марта 2020 года</w:t>
      </w:r>
    </w:p>
    <w:p w:rsidR="00AC571F" w:rsidRPr="00AC571F" w:rsidRDefault="00AC571F" w:rsidP="00384943">
      <w:r w:rsidRPr="00AC5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Глава Дагестана Владимир Васильев  подписал указ о  введении   режима повышенной готовности.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«В соответствии с Федеральным законом от 21 декабря 1994 г. No68- ФЗ «О защите населения и территорий от чрезвычайных ситуаций природного и техногенного характера» и в целях недопущения распространения на территории Республики Дагестан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 (2019nCoV) постановляю: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                  Запретить с 19 марта 2020 года до особого распоряжения проведение на территории Республики Дагестан массовых мероприятий, в том числе деловых, спортивных, зрелищных, культурных и развлекательных.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2. Лицам, проживающим в Республике Дагестан, посещавшим территории, где зарегистрированы случаи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 (2019nCoV), а также прибывшим с территории других государств: а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ообщать в течение суток о своем возвращении в Российскую Федерацию, о возвращении своих несовершеннолетних детей, месте, датах пребывания на указанных территориях, а также контактную информацию на горячую линию по номеру телефона+7 (8722)67-15 -99;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в) соблюдать постановления санитарных врачей о нахождении в режиме изоляции на дому.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3. Лицам, прибывшим на территорию Республики Дагестан из государств с неблагополучной ситуацией с распространением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инфекции(2019-nCoV), помимо мер, предусмотренных пунктом 2 настоящего Указа, обеспечить самоизоляцию на дому на срок 14 календарный дней со дня возвращения в Российскую Федерацию (не посещать работу, учебу, минимизировать посещение общественных мест).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4.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 самоизоляцию на дому на срок, указанный в пункте 3 настоящего Указа, либо на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указанный в постановлениях санитарных врачей.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5. Рекомендовать лицам, проживающим (находящимся) на территории Республики Дагестан: а) использовать механизм получения государственных и муниципальных услуг </w:t>
      </w:r>
      <w:r w:rsidRPr="00AC571F">
        <w:rPr>
          <w:rFonts w:ascii="Times New Roman" w:hAnsi="Times New Roman" w:cs="Times New Roman"/>
          <w:sz w:val="24"/>
          <w:szCs w:val="24"/>
        </w:rPr>
        <w:lastRenderedPageBreak/>
        <w:t>дистанционно, в электронной форме, при этом исключив посещение соответствующих учреждений;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б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оздержаться от поездок на территории, неблагополучные по санитарно-эпидемиологической обстановке, связанной с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инфекцией (2019-nCoV); 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в) воздержаться от посещения массовых мероприятий, в том числе деловых, спортивных, зрелищных, культурных и развлекательных.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6.Поручить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 о возможности получения государственных и муниципальных услуг в электронном виде;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инфекций, а также с использованием бактерицидных облучателей для обеззараживания воздуха.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7.Рекомендовать работодателям, осуществляющим деятельность на территории Республики Дагестан: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а) обеспечить ежедневную дезинфекцию служебных помещений (учебных классов, аудиторий), рабочих мест и мест общего пользования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б) обеспечить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в) оказывать работникам содействие в обеспечении соблюдения режима самоизоляции на дому;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 всех контактах заболевшего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инфекцией(2019-nCoV) в связи с исполнением им трудовых функций, обеспечить проведение дезинфекции помещений, где находился заболевший; 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д) не допускать на рабочее место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или) территории организации работников из числа граждан, указанных в пункте 3 настоящего Указа, а также работников, в отношении </w:t>
      </w:r>
      <w:r w:rsidRPr="00AC571F">
        <w:rPr>
          <w:rFonts w:ascii="Times New Roman" w:hAnsi="Times New Roman" w:cs="Times New Roman"/>
          <w:sz w:val="24"/>
          <w:szCs w:val="24"/>
        </w:rPr>
        <w:lastRenderedPageBreak/>
        <w:t>которых приняты постановления санитарных врачей;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е) воздержаться от направления работников в служебные командировки на территории иностранных государств, от проведения мероприятий с участием иностранных граждан, а также от участия в таких мероприятиях.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8. Министерству здравоохранения Республики Дагестан:</w:t>
      </w:r>
      <w:r w:rsidRPr="00AC571F">
        <w:rPr>
          <w:rFonts w:ascii="Times New Roman" w:hAnsi="Times New Roman" w:cs="Times New Roman"/>
          <w:sz w:val="24"/>
          <w:szCs w:val="24"/>
        </w:rPr>
        <w:br/>
        <w:t>а) совместно с Министерством информатизации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 (2019-nCoV), а также о симптомах респираторных заболеваний (или) нарушении функций организма (отклонении от норм физиологических функций организма), при наличии 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 учреждения здравоохранения по месту жительства (нахождения);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б) обеспечить поддержание необходимого запаса противовирусных препаратов, в том числе рекомендованных для лечения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 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в) обеспечить возможность оформления листков нетрудоспособности без посещения медицинских организаций для лиц, указанных в пунктах 2 и 3 настоящего Указа;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г)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фильтр-боксы отдельный прием пациентов с признаками острой респираторной вирусной инфекции, вне больничной пневмонии;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д) принять меры по своевременному выявлению больных с респираторными симптомами, обеспечению качественной медицинской помощи на уровне первичного звена,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обратив особое внимание на лиц из групп риск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лиц возрасте старше 60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в том числе в организациях социального обслуживания, а также лиц, страдающих хроническими заболеваниями бронхолегочной, сердечно-сосудистой и эндокринной систем);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е) обеспечить: 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 больным с респираторными симптомами, забору биологического материала от больных для исследования на новую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инфекцию (2019-nCoV);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медицинское наблюдение в течение 14 календарных дней за всеми лицами, прибывшими из других государств и территорий,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 xml:space="preserve">где зарегистрированы случаи возникновения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lastRenderedPageBreak/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 (2019-nCoV), по месту их пребывания, при появлении у них симптомов, не исключающих новую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9. Рекомендовать юридическим лицам индивидуальным предпринимателям,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осуществляющим деятельность в местах массового скопления людей (в том числе на торговых объектах, в местах проведения театрально-зрелищных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ультурно-просветительских,зрелищно-развлекательных мероприятий),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связанную с перевозкой граждан железнодорожным, автомобильным,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городским электрическим,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>а так 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10. Министерству информатизации,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1F">
        <w:rPr>
          <w:rFonts w:ascii="Times New Roman" w:hAnsi="Times New Roman" w:cs="Times New Roman"/>
          <w:sz w:val="24"/>
          <w:szCs w:val="24"/>
        </w:rPr>
        <w:t xml:space="preserve">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 xml:space="preserve"> инфекции (2019-nCoV) на территории Республики Дагестан.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11. Рекомендовать Управлению Федеральной антимонопольной службы по Республике Дагестан обеспечить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 установлением цен на лекарственные препараты и средства индивидуальной защиты в аптечных организациях на территории Республики Дагестан.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12. Рекомендовать 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  <w:r w:rsidRPr="00AC571F">
        <w:rPr>
          <w:rFonts w:ascii="Times New Roman" w:hAnsi="Times New Roman" w:cs="Times New Roman"/>
          <w:sz w:val="24"/>
          <w:szCs w:val="24"/>
        </w:rPr>
        <w:br/>
        <w:t>а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беспечить охрану объектов специального назначения (инфекционные стационары) в период действия режима повышенной готовности;</w:t>
      </w:r>
      <w:r w:rsidRPr="00AC571F">
        <w:rPr>
          <w:rFonts w:ascii="Times New Roman" w:hAnsi="Times New Roman" w:cs="Times New Roman"/>
          <w:sz w:val="24"/>
          <w:szCs w:val="24"/>
        </w:rPr>
        <w:br/>
        <w:t>б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>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обеспечения проведения санитарно-противоэпидемических мероприятий.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13.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 xml:space="preserve">14. </w:t>
      </w:r>
      <w:proofErr w:type="gramStart"/>
      <w:r w:rsidRPr="00AC57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71F">
        <w:rPr>
          <w:rFonts w:ascii="Times New Roman" w:hAnsi="Times New Roman" w:cs="Times New Roman"/>
          <w:sz w:val="24"/>
          <w:szCs w:val="24"/>
        </w:rPr>
        <w:t xml:space="preserve"> исполнением настоящего Указа возложить на Первого заместителя Председателя Правительства Республики Дагестан </w:t>
      </w:r>
      <w:proofErr w:type="spellStart"/>
      <w:r w:rsidRPr="00AC571F">
        <w:rPr>
          <w:rFonts w:ascii="Times New Roman" w:hAnsi="Times New Roman" w:cs="Times New Roman"/>
          <w:sz w:val="24"/>
          <w:szCs w:val="24"/>
        </w:rPr>
        <w:t>А.Ш.Карибова</w:t>
      </w:r>
      <w:proofErr w:type="spellEnd"/>
      <w:r w:rsidRPr="00AC571F">
        <w:rPr>
          <w:rFonts w:ascii="Times New Roman" w:hAnsi="Times New Roman" w:cs="Times New Roman"/>
          <w:sz w:val="24"/>
          <w:szCs w:val="24"/>
        </w:rPr>
        <w:t>.</w:t>
      </w:r>
      <w:r w:rsidRPr="00AC571F">
        <w:rPr>
          <w:rFonts w:ascii="Times New Roman" w:hAnsi="Times New Roman" w:cs="Times New Roman"/>
          <w:sz w:val="24"/>
          <w:szCs w:val="24"/>
        </w:rPr>
        <w:br/>
      </w:r>
      <w:r w:rsidRPr="00AC571F">
        <w:rPr>
          <w:rFonts w:ascii="Times New Roman" w:hAnsi="Times New Roman" w:cs="Times New Roman"/>
          <w:sz w:val="24"/>
          <w:szCs w:val="24"/>
        </w:rPr>
        <w:br/>
        <w:t>15. Настоящий Указ вступает в силу со дня его подписания», - говорится в документе.</w:t>
      </w:r>
      <w:bookmarkStart w:id="0" w:name="_GoBack"/>
      <w:bookmarkEnd w:id="0"/>
    </w:p>
    <w:sectPr w:rsidR="00AC571F" w:rsidRPr="00AC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46"/>
    <w:rsid w:val="001170B1"/>
    <w:rsid w:val="00384943"/>
    <w:rsid w:val="00720260"/>
    <w:rsid w:val="008D0C46"/>
    <w:rsid w:val="00A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2020-04-12T15:33:00Z</dcterms:created>
  <dcterms:modified xsi:type="dcterms:W3CDTF">2020-04-12T16:13:00Z</dcterms:modified>
</cp:coreProperties>
</file>