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B3" w:rsidRDefault="003B19B3" w:rsidP="003B19B3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Аннотация к рабочей программе по предмету биология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Рабочая программа по биологии для 5 – 11 классов 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составлена</w:t>
      </w:r>
      <w:proofErr w:type="gramEnd"/>
      <w:r>
        <w:rPr>
          <w:rStyle w:val="c0"/>
          <w:color w:val="000000"/>
        </w:rPr>
        <w:t xml:space="preserve"> в соответствии с Федеральным компонентом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государственного образовательного стандарта</w:t>
      </w:r>
      <w:proofErr w:type="gramStart"/>
      <w:r>
        <w:rPr>
          <w:rStyle w:val="c0"/>
          <w:color w:val="000000"/>
        </w:rPr>
        <w:t xml:space="preserve"> .</w:t>
      </w:r>
      <w:proofErr w:type="gramEnd"/>
      <w:r>
        <w:rPr>
          <w:rStyle w:val="c3"/>
          <w:b/>
          <w:bCs/>
          <w:color w:val="000000"/>
        </w:rPr>
        <w:t>В основу положены Программы для общеобразовательных учреждений  Биология. 5-11 классы. М., «Дрофа» 2009 г: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Программа «Введение в биологию» Авторы: С.Н.Новикова, Н.И.Романова;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Программа основного общего образования по биологии 6 класс «Живой организм»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Авторы: Сонин Н.И., Захаров В.Б.;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Программа «Многообразие живых организмов» Авторы: Захаров В.Б., Сонин Н.И.;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Программа «Человек» Автор: Сонин Н.И.;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Программа «Общая биология» Автор: Захаров В.Б., Захарова Е.Т., Сонин Н.И.;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Программа среднего (полного) общего образования по биологии 10 – 11 классы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Базовый уровень Авторы: Агафонова И.Б. ,</w:t>
      </w:r>
      <w:proofErr w:type="spellStart"/>
      <w:r>
        <w:rPr>
          <w:rStyle w:val="c0"/>
          <w:color w:val="000000"/>
        </w:rPr>
        <w:t>Сивоглазов</w:t>
      </w:r>
      <w:proofErr w:type="spellEnd"/>
      <w:r>
        <w:rPr>
          <w:rStyle w:val="c0"/>
          <w:color w:val="000000"/>
        </w:rPr>
        <w:t xml:space="preserve"> В.И.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Учебники: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Плешаков А.А., Введение в биологию 5 </w:t>
      </w:r>
      <w:proofErr w:type="spellStart"/>
      <w:r>
        <w:rPr>
          <w:rStyle w:val="c0"/>
          <w:color w:val="000000"/>
        </w:rPr>
        <w:t>кл</w:t>
      </w:r>
      <w:proofErr w:type="spellEnd"/>
      <w:r>
        <w:rPr>
          <w:rStyle w:val="c0"/>
          <w:color w:val="000000"/>
        </w:rPr>
        <w:t>., Плешаков А.А. – М.: «Русское слово» 2014г.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Сонин Н.И Биология 6 </w:t>
      </w:r>
      <w:proofErr w:type="spellStart"/>
      <w:r>
        <w:rPr>
          <w:rStyle w:val="c0"/>
          <w:color w:val="000000"/>
        </w:rPr>
        <w:t>кл</w:t>
      </w:r>
      <w:proofErr w:type="spellEnd"/>
      <w:r>
        <w:rPr>
          <w:rStyle w:val="c0"/>
          <w:color w:val="000000"/>
        </w:rPr>
        <w:t>., Живой организм.- М.: «Дрофа» 2009 гг.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Захаров В.Б., Сонин Н.И. Биология. Многообразие живых организмов,7 </w:t>
      </w:r>
      <w:proofErr w:type="spellStart"/>
      <w:r>
        <w:rPr>
          <w:rStyle w:val="c0"/>
          <w:color w:val="000000"/>
        </w:rPr>
        <w:t>кл</w:t>
      </w:r>
      <w:proofErr w:type="spellEnd"/>
      <w:r>
        <w:rPr>
          <w:rStyle w:val="c0"/>
          <w:color w:val="000000"/>
        </w:rPr>
        <w:t>.,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Захаров </w:t>
      </w:r>
      <w:proofErr w:type="spellStart"/>
      <w:r>
        <w:rPr>
          <w:rStyle w:val="c0"/>
          <w:color w:val="000000"/>
        </w:rPr>
        <w:t>В.Б.,Сонин</w:t>
      </w:r>
      <w:proofErr w:type="spellEnd"/>
      <w:r>
        <w:rPr>
          <w:rStyle w:val="c0"/>
          <w:color w:val="000000"/>
        </w:rPr>
        <w:t xml:space="preserve"> Н.И. - М.: «Дрофа» 2007; 2009 гг.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Сонин</w:t>
      </w:r>
      <w:proofErr w:type="gramEnd"/>
      <w:r>
        <w:rPr>
          <w:rStyle w:val="c0"/>
          <w:color w:val="000000"/>
        </w:rPr>
        <w:t xml:space="preserve"> Н.И. Биология. 8 </w:t>
      </w:r>
      <w:proofErr w:type="spellStart"/>
      <w:r>
        <w:rPr>
          <w:rStyle w:val="c0"/>
          <w:color w:val="000000"/>
        </w:rPr>
        <w:t>кл</w:t>
      </w:r>
      <w:proofErr w:type="spellEnd"/>
      <w:r>
        <w:rPr>
          <w:rStyle w:val="c0"/>
          <w:color w:val="000000"/>
        </w:rPr>
        <w:t>. Человек Сонин Н.И. - М.: «Дрофа» 2009г.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Мамонтов С.Г., Сонин Н.И. и др. Биология 9 </w:t>
      </w:r>
      <w:proofErr w:type="spellStart"/>
      <w:r>
        <w:rPr>
          <w:rStyle w:val="c0"/>
          <w:color w:val="000000"/>
        </w:rPr>
        <w:t>кл</w:t>
      </w:r>
      <w:proofErr w:type="spellEnd"/>
      <w:r>
        <w:rPr>
          <w:rStyle w:val="c0"/>
          <w:color w:val="000000"/>
        </w:rPr>
        <w:t>. Общие закономерности.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Мамонтов С.Г., Сонин Н.И. и др. - М.: «Дрофа» 2009г.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Мамонтов С.Г., Сонин Н.И. Общая биология. Базовый уровень.10-11 класс, «Дрофа» 2009 г.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 тематическому планированию есть пояснительная записка. Программа разработана </w:t>
      </w:r>
      <w:proofErr w:type="gramStart"/>
      <w:r>
        <w:rPr>
          <w:rStyle w:val="c0"/>
          <w:color w:val="000000"/>
        </w:rPr>
        <w:t>на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основе концентрического подхода к структурированию учебного материала. В основу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программы положен принцип развивающего обучения. Изучение курса «Биология» в 11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классе на базовом уровне основывается на знаниях, полученных учащимися в </w:t>
      </w:r>
      <w:proofErr w:type="gramStart"/>
      <w:r>
        <w:rPr>
          <w:rStyle w:val="c0"/>
          <w:color w:val="000000"/>
        </w:rPr>
        <w:t>основной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школе и в 10 классе. В программе распределение материала структурировано по уровням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организации живой природы.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рабочей программе заложены основные возможности </w:t>
      </w:r>
      <w:proofErr w:type="gramStart"/>
      <w:r>
        <w:rPr>
          <w:rStyle w:val="c0"/>
          <w:color w:val="000000"/>
        </w:rPr>
        <w:t>предусмотренного</w:t>
      </w:r>
      <w:proofErr w:type="gramEnd"/>
      <w:r>
        <w:rPr>
          <w:rStyle w:val="c0"/>
          <w:color w:val="000000"/>
        </w:rPr>
        <w:t xml:space="preserve"> стандартом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формирования у учащихся </w:t>
      </w:r>
      <w:proofErr w:type="spellStart"/>
      <w:r>
        <w:rPr>
          <w:rStyle w:val="c0"/>
          <w:color w:val="000000"/>
        </w:rPr>
        <w:t>общеучебных</w:t>
      </w:r>
      <w:proofErr w:type="spellEnd"/>
      <w:r>
        <w:rPr>
          <w:rStyle w:val="c0"/>
          <w:color w:val="000000"/>
        </w:rPr>
        <w:t xml:space="preserve"> умений и навыков универсальных способов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деятельности и ключевых компетенций за счёт использования технологий коллективного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обучения, выполнения лабораторных и практических работ, использования ИКТ.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 результате изучения предмета в основной общей школе учащиеся должны: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знать/понимать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особенности жизни как форм существования материи;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роль физических и химических процессов в живых системах </w:t>
      </w:r>
      <w:proofErr w:type="gramStart"/>
      <w:r>
        <w:rPr>
          <w:rStyle w:val="c0"/>
          <w:color w:val="000000"/>
        </w:rPr>
        <w:t>различного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иерархического уровня организации;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фундаментальные понятия биологии;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сущность процессов, протекающих в живом организме;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основные теории биологии;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соотношение социального и биологического в эволюции человека;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основные области применения биологических знаний;</w:t>
      </w:r>
    </w:p>
    <w:p w:rsidR="003B19B3" w:rsidRDefault="003B19B3" w:rsidP="003B19B3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уметь: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пользоваться знанием общебиологических закономерностей для объяснения </w:t>
      </w:r>
      <w:proofErr w:type="gramStart"/>
      <w:r>
        <w:rPr>
          <w:rStyle w:val="c0"/>
          <w:color w:val="000000"/>
        </w:rPr>
        <w:t>с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материалистических позиций вопросов происхождения и развития жизни на Земле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эволюционного развития организмов;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давать аргументированную оценку новой информации по </w:t>
      </w:r>
      <w:proofErr w:type="gramStart"/>
      <w:r>
        <w:rPr>
          <w:rStyle w:val="c0"/>
          <w:color w:val="000000"/>
        </w:rPr>
        <w:t>биологическим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вопросам;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•работать с микроскопом и проводить </w:t>
      </w:r>
      <w:proofErr w:type="gramStart"/>
      <w:r>
        <w:rPr>
          <w:rStyle w:val="c0"/>
          <w:color w:val="000000"/>
        </w:rPr>
        <w:t>элементарные</w:t>
      </w:r>
      <w:proofErr w:type="gramEnd"/>
      <w:r>
        <w:rPr>
          <w:rStyle w:val="c0"/>
          <w:color w:val="000000"/>
        </w:rPr>
        <w:t xml:space="preserve"> микроскопические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исследования;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• решать генетические задачи и ориентироваться в вопросах генетики;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работать с учебной и научно – популярной литературой по предмету;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владеть языком предмета.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 результате изучения предмета на базовом уровне учащиеся должны: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знать/понимать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основные положения биологических теорий;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строение биологических объектов;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сущность биологических процессов;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вклад выдающихся ученых в развитие биологической науки;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биологическую терминологию и символику;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уметь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объяснять роль биологии в формировании научного мировоззрения;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решать элементарные биологические задачи;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описывать особей видов по морфологическому признаку;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выявлять приспособления организмов;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сравнивать биологические объекты;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анализировать и оценивать различные гипотезы происхождения жизни;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находить информацию о биологических объектах в различных источниках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Использовать приобретенные знания и умения в практической деятельности и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повседневной жизни.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Изучение биологии в рамках основного общего образования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складывается следующим образом: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 класс: курс «Введение в биологию» - 35 часов/1час в неделю;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 класс: курс «Живой организм» – 35 часов/ 1 час в неделю;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 класс: курс «Многообразие живых организмов» - 70 часов/2 часа в неделю;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 класс: курс «Человек» - 70 часов/2 часа в неделю;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 класс: курс «Общие закономерности» - 70 часов/2 часа в неделю;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 базовом уровне программа рассчитана на 1 час учебных занятий в неделю </w:t>
      </w:r>
      <w:proofErr w:type="gramStart"/>
      <w:r>
        <w:rPr>
          <w:rStyle w:val="c0"/>
          <w:color w:val="000000"/>
        </w:rPr>
        <w:t>при</w:t>
      </w:r>
      <w:proofErr w:type="gramEnd"/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изучении</w:t>
      </w:r>
      <w:proofErr w:type="gramEnd"/>
      <w:r>
        <w:rPr>
          <w:rStyle w:val="c0"/>
          <w:color w:val="000000"/>
        </w:rPr>
        <w:t xml:space="preserve"> курса «Общая биология» в течение двух лет (10 и 11 классы), на изучении</w:t>
      </w:r>
    </w:p>
    <w:p w:rsidR="003B19B3" w:rsidRDefault="003B19B3" w:rsidP="003B19B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биологии 1 час в 10 классе и 1 час в 11 классе.</w:t>
      </w:r>
    </w:p>
    <w:p w:rsidR="003B19B3" w:rsidRDefault="003B19B3" w:rsidP="003B19B3">
      <w:pPr>
        <w:jc w:val="both"/>
        <w:rPr>
          <w:color w:val="00000A"/>
        </w:rPr>
      </w:pPr>
    </w:p>
    <w:p w:rsidR="00D80E5E" w:rsidRDefault="00D80E5E">
      <w:bookmarkStart w:id="0" w:name="_GoBack"/>
      <w:bookmarkEnd w:id="0"/>
    </w:p>
    <w:sectPr w:rsidR="00D80E5E" w:rsidSect="00B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19B3"/>
    <w:rsid w:val="003B19B3"/>
    <w:rsid w:val="00B15EE9"/>
    <w:rsid w:val="00D80E5E"/>
    <w:rsid w:val="00FB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3B19B3"/>
  </w:style>
  <w:style w:type="character" w:customStyle="1" w:styleId="c0">
    <w:name w:val="c0"/>
    <w:basedOn w:val="a0"/>
    <w:rsid w:val="003B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rsid w:val="003B19B3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3B19B3"/>
  </w:style>
  <w:style w:type="character" w:customStyle="1" w:styleId="c0">
    <w:name w:val="c0"/>
    <w:basedOn w:val="a0"/>
    <w:rsid w:val="003B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2</cp:revision>
  <dcterms:created xsi:type="dcterms:W3CDTF">2017-11-24T09:07:00Z</dcterms:created>
  <dcterms:modified xsi:type="dcterms:W3CDTF">2017-12-13T10:18:00Z</dcterms:modified>
</cp:coreProperties>
</file>