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8308A" w:rsidRPr="001134CE" w:rsidTr="00617B2C">
        <w:tc>
          <w:tcPr>
            <w:tcW w:w="4785" w:type="dxa"/>
          </w:tcPr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МКОУ «Терекли-Мектебская СОШ имени Кадрии»</w:t>
            </w: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8308A" w:rsidRPr="00207B6D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20</w:t>
            </w:r>
            <w:r w:rsidR="00AE2D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 _____________Акимова А.А.</w:t>
            </w: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786" w:type="dxa"/>
          </w:tcPr>
          <w:p w:rsidR="0068308A" w:rsidRPr="00D432CE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3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68308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08A" w:rsidRPr="00E8187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Педсоветом</w:t>
            </w:r>
          </w:p>
          <w:p w:rsidR="0068308A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«Терекли-Мектебская СОШ имени Кадрии»</w:t>
            </w:r>
          </w:p>
          <w:p w:rsidR="0068308A" w:rsidRPr="00AB0B47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68308A" w:rsidRPr="001134CE" w:rsidRDefault="0068308A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августа </w:t>
            </w: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</w:t>
            </w:r>
            <w:r w:rsidR="00AE2D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bookmarkStart w:id="0" w:name="_GoBack"/>
            <w:bookmarkEnd w:id="0"/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98176F" w:rsidRPr="00B94EFD" w:rsidRDefault="0098176F" w:rsidP="00E00A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176F" w:rsidRDefault="0098176F" w:rsidP="00155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E46" w:rsidRPr="00155E46" w:rsidRDefault="00155E46" w:rsidP="00155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E4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55E46" w:rsidRDefault="00155E46" w:rsidP="00E00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E46">
        <w:rPr>
          <w:rFonts w:ascii="Times New Roman" w:hAnsi="Times New Roman" w:cs="Times New Roman"/>
          <w:b/>
          <w:sz w:val="28"/>
          <w:szCs w:val="28"/>
        </w:rPr>
        <w:t>о школьном психолого</w:t>
      </w:r>
      <w:r w:rsidR="00E00A4E">
        <w:rPr>
          <w:rFonts w:ascii="Times New Roman" w:hAnsi="Times New Roman" w:cs="Times New Roman"/>
          <w:b/>
          <w:sz w:val="28"/>
          <w:szCs w:val="28"/>
        </w:rPr>
        <w:t>-педагогическом консилиуме МКОУ «Терекли-Мектебская СОШ имени Кадрии»</w:t>
      </w:r>
    </w:p>
    <w:p w:rsidR="00155E46" w:rsidRDefault="00155E46" w:rsidP="00155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E46" w:rsidRDefault="00155E46" w:rsidP="00155E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55E46" w:rsidRPr="00C96121" w:rsidRDefault="00155E46" w:rsidP="00C96121">
      <w:pPr>
        <w:pStyle w:val="a3"/>
        <w:numPr>
          <w:ilvl w:val="1"/>
          <w:numId w:val="2"/>
        </w:numPr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РФ «Об образовании».</w:t>
      </w:r>
    </w:p>
    <w:p w:rsidR="00155E46" w:rsidRPr="00C96121" w:rsidRDefault="00155E46" w:rsidP="00C96121">
      <w:pPr>
        <w:pStyle w:val="a3"/>
        <w:numPr>
          <w:ilvl w:val="1"/>
          <w:numId w:val="2"/>
        </w:numPr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Психолого-педагогический консилиум – это совещательный орган, являющийся формой взаимодействия педагогов, психологов, логопедов и администрации школы для решения задач адресной психолого-педагогической помощи.</w:t>
      </w:r>
    </w:p>
    <w:p w:rsidR="00155E46" w:rsidRPr="00C96121" w:rsidRDefault="00155E46" w:rsidP="00C96121">
      <w:pPr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1.3. Настоящее Положение определяет деятельность школьного психолого-педагогического консилиум как совещательный, систематически действующий орган при администрации школы, оказывающий помощь всем участникам образовательного процесса. Школьный психолого-педагогический консилиум в своей деятельности руководствуется Уставом школы, договором между школой и родителями (законными представителями) обучающегося, настоящим Положением.</w:t>
      </w:r>
    </w:p>
    <w:p w:rsidR="00155E46" w:rsidRPr="00C96121" w:rsidRDefault="00155E46" w:rsidP="00C96121">
      <w:pPr>
        <w:shd w:val="clear" w:color="auto" w:fill="FFFFFF"/>
        <w:tabs>
          <w:tab w:val="left" w:pos="490"/>
        </w:tabs>
        <w:spacing w:line="322" w:lineRule="exact"/>
        <w:ind w:left="14" w:right="-1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pacing w:val="-12"/>
          <w:sz w:val="24"/>
          <w:szCs w:val="24"/>
        </w:rPr>
        <w:t xml:space="preserve">1.4. </w:t>
      </w:r>
      <w:r w:rsidRPr="00C96121">
        <w:rPr>
          <w:rFonts w:ascii="Times New Roman" w:hAnsi="Times New Roman" w:cs="Times New Roman"/>
          <w:sz w:val="24"/>
          <w:szCs w:val="24"/>
        </w:rPr>
        <w:t>Школьный психолого-педагогический консилиум</w:t>
      </w:r>
      <w:r w:rsidRPr="00C96121">
        <w:rPr>
          <w:rFonts w:ascii="Times New Roman" w:hAnsi="Times New Roman" w:cs="Times New Roman"/>
          <w:spacing w:val="-1"/>
          <w:sz w:val="24"/>
          <w:szCs w:val="24"/>
        </w:rPr>
        <w:t xml:space="preserve"> представляет собой объединение специалистов школы, организуемое </w:t>
      </w:r>
      <w:r w:rsidRPr="00C96121">
        <w:rPr>
          <w:rFonts w:ascii="Times New Roman" w:hAnsi="Times New Roman" w:cs="Times New Roman"/>
          <w:sz w:val="24"/>
          <w:szCs w:val="24"/>
        </w:rPr>
        <w:t>для комплексного, всестороннего, динамического, диагностико-коррекционного сопровождения детей, у которых возникают трудности адаптации к условиям обучения и воспитания в школе, а также детей с ограниченными возможностями здоровья.</w:t>
      </w:r>
    </w:p>
    <w:p w:rsidR="002B48B3" w:rsidRDefault="002B48B3" w:rsidP="00C96121">
      <w:pPr>
        <w:shd w:val="clear" w:color="auto" w:fill="FFFFFF"/>
        <w:tabs>
          <w:tab w:val="left" w:pos="490"/>
        </w:tabs>
        <w:spacing w:line="322" w:lineRule="exact"/>
        <w:ind w:left="14" w:right="-1" w:firstLine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B3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2B48B3" w:rsidRPr="003425F1" w:rsidRDefault="002B48B3" w:rsidP="00C96121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BB0">
        <w:rPr>
          <w:rFonts w:ascii="Times New Roman" w:hAnsi="Times New Roman" w:cs="Times New Roman"/>
          <w:spacing w:val="-5"/>
          <w:sz w:val="24"/>
          <w:szCs w:val="24"/>
        </w:rPr>
        <w:t>2.1.</w:t>
      </w:r>
      <w:r w:rsidRPr="00E31B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Основная цель школьного </w:t>
      </w:r>
      <w:r w:rsidRPr="00CE59C8">
        <w:rPr>
          <w:rFonts w:ascii="Times New Roman" w:hAnsi="Times New Roman" w:cs="Times New Roman"/>
          <w:sz w:val="24"/>
          <w:szCs w:val="24"/>
        </w:rPr>
        <w:t>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E59C8">
        <w:rPr>
          <w:rFonts w:ascii="Times New Roman" w:hAnsi="Times New Roman" w:cs="Times New Roman"/>
          <w:sz w:val="24"/>
          <w:szCs w:val="24"/>
        </w:rPr>
        <w:t>педагогического консилиума</w:t>
      </w:r>
      <w:r>
        <w:rPr>
          <w:rFonts w:ascii="Times New Roman" w:hAnsi="Times New Roman" w:cs="Times New Roman"/>
          <w:sz w:val="24"/>
          <w:szCs w:val="24"/>
        </w:rPr>
        <w:t xml:space="preserve"> – выработка коллективного решения о содержании обучения и способах психолого-педагогического влияния на обучающихся. Такие решения принимаются на основе представленных учителями и специалистами школы диагностических и аналитических данных об особенностях конкретного ребенка. Также ц</w:t>
      </w:r>
      <w:r w:rsidRPr="00E31BB0">
        <w:rPr>
          <w:rFonts w:ascii="Times New Roman" w:hAnsi="Times New Roman" w:cs="Times New Roman"/>
          <w:sz w:val="24"/>
          <w:szCs w:val="24"/>
        </w:rPr>
        <w:t xml:space="preserve">елью </w:t>
      </w:r>
      <w:r w:rsidRPr="00CE59C8">
        <w:rPr>
          <w:rFonts w:ascii="Times New Roman" w:hAnsi="Times New Roman" w:cs="Times New Roman"/>
          <w:sz w:val="24"/>
          <w:szCs w:val="24"/>
        </w:rPr>
        <w:t>консилиума</w:t>
      </w:r>
      <w:r w:rsidRPr="00E31BB0">
        <w:rPr>
          <w:rFonts w:ascii="Times New Roman" w:hAnsi="Times New Roman" w:cs="Times New Roman"/>
          <w:sz w:val="24"/>
          <w:szCs w:val="24"/>
        </w:rPr>
        <w:t xml:space="preserve"> является определение и организация адекватных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 xml:space="preserve">развития, обучения и воспитания,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31BB0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31BB0">
        <w:rPr>
          <w:rFonts w:ascii="Times New Roman" w:hAnsi="Times New Roman" w:cs="Times New Roman"/>
          <w:sz w:val="24"/>
          <w:szCs w:val="24"/>
        </w:rPr>
        <w:t>щихся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специальными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потребностями,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возрастными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 xml:space="preserve">особенностями,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31BB0">
        <w:rPr>
          <w:rFonts w:ascii="Times New Roman" w:hAnsi="Times New Roman" w:cs="Times New Roman"/>
          <w:sz w:val="24"/>
          <w:szCs w:val="24"/>
        </w:rPr>
        <w:t>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возможностями,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матического и нервно-психического </w:t>
      </w:r>
      <w:r w:rsidRPr="00E31BB0">
        <w:rPr>
          <w:rFonts w:ascii="Times New Roman" w:hAnsi="Times New Roman" w:cs="Times New Roman"/>
          <w:sz w:val="24"/>
          <w:szCs w:val="24"/>
        </w:rPr>
        <w:t>здоровья.</w:t>
      </w:r>
    </w:p>
    <w:p w:rsidR="002B48B3" w:rsidRDefault="002B48B3" w:rsidP="00C96121">
      <w:pPr>
        <w:shd w:val="clear" w:color="auto" w:fill="FFFFFF"/>
        <w:tabs>
          <w:tab w:val="left" w:pos="0"/>
        </w:tabs>
        <w:spacing w:line="326" w:lineRule="exact"/>
        <w:ind w:right="-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E31BB0">
        <w:rPr>
          <w:rFonts w:ascii="Times New Roman" w:hAnsi="Times New Roman" w:cs="Times New Roman"/>
          <w:spacing w:val="-6"/>
          <w:sz w:val="24"/>
          <w:szCs w:val="24"/>
        </w:rPr>
        <w:t>2.2.</w:t>
      </w:r>
      <w:r w:rsidRPr="00E31BB0">
        <w:rPr>
          <w:rFonts w:ascii="Times New Roman" w:hAnsi="Times New Roman" w:cs="Times New Roman"/>
          <w:sz w:val="24"/>
          <w:szCs w:val="24"/>
        </w:rPr>
        <w:tab/>
        <w:t xml:space="preserve">В задачи </w:t>
      </w: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CE59C8">
        <w:rPr>
          <w:rFonts w:ascii="Times New Roman" w:hAnsi="Times New Roman" w:cs="Times New Roman"/>
          <w:sz w:val="24"/>
          <w:szCs w:val="24"/>
        </w:rPr>
        <w:t>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E59C8">
        <w:rPr>
          <w:rFonts w:ascii="Times New Roman" w:hAnsi="Times New Roman" w:cs="Times New Roman"/>
          <w:sz w:val="24"/>
          <w:szCs w:val="24"/>
        </w:rPr>
        <w:t>педагогического консилиума</w:t>
      </w:r>
      <w:r w:rsidRPr="00E31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31BB0">
        <w:rPr>
          <w:rFonts w:ascii="Times New Roman" w:hAnsi="Times New Roman" w:cs="Times New Roman"/>
          <w:sz w:val="24"/>
          <w:szCs w:val="24"/>
        </w:rPr>
        <w:t xml:space="preserve"> входит: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6" w:lineRule="exact"/>
        <w:ind w:right="-1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ранняя диагностика</w:t>
      </w:r>
      <w:r w:rsidRPr="00E31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 затруднений обучающихся;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6" w:lineRule="exact"/>
        <w:ind w:right="-1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применение коррекционно - развивающей работы по устранению </w:t>
      </w:r>
      <w:r>
        <w:rPr>
          <w:rFonts w:ascii="Times New Roman" w:hAnsi="Times New Roman" w:cs="Times New Roman"/>
          <w:sz w:val="24"/>
          <w:szCs w:val="24"/>
        </w:rPr>
        <w:lastRenderedPageBreak/>
        <w:t>различных затруднений обучающихся;</w:t>
      </w:r>
    </w:p>
    <w:p w:rsidR="002B48B3" w:rsidRPr="001D3786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6" w:lineRule="exact"/>
        <w:ind w:right="-1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1D3786">
        <w:rPr>
          <w:rFonts w:ascii="Times New Roman" w:hAnsi="Times New Roman" w:cs="Times New Roman"/>
          <w:bCs/>
          <w:sz w:val="24"/>
          <w:szCs w:val="24"/>
        </w:rPr>
        <w:t>оздание комфортной и безопа</w:t>
      </w:r>
      <w:r>
        <w:rPr>
          <w:rFonts w:ascii="Times New Roman" w:hAnsi="Times New Roman" w:cs="Times New Roman"/>
          <w:bCs/>
          <w:sz w:val="24"/>
          <w:szCs w:val="24"/>
        </w:rPr>
        <w:t>сной образовательной среды в школе;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коллективное изучение трудностей обучения и воспитания ребенка с помощью всех участников образовательного процесса;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31BB0">
        <w:rPr>
          <w:rFonts w:ascii="Times New Roman" w:hAnsi="Times New Roman" w:cs="Times New Roman"/>
          <w:sz w:val="24"/>
          <w:szCs w:val="24"/>
        </w:rPr>
        <w:t>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актуальных и</w:t>
      </w:r>
      <w:r>
        <w:rPr>
          <w:rFonts w:ascii="Times New Roman" w:hAnsi="Times New Roman" w:cs="Times New Roman"/>
          <w:sz w:val="24"/>
          <w:szCs w:val="24"/>
        </w:rPr>
        <w:t xml:space="preserve"> резервных возможностей ребенка;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31BB0">
        <w:rPr>
          <w:rFonts w:ascii="Times New Roman" w:hAnsi="Times New Roman" w:cs="Times New Roman"/>
          <w:sz w:val="24"/>
          <w:szCs w:val="24"/>
        </w:rPr>
        <w:t xml:space="preserve">азработка рекомендаций администрации, учителю, </w:t>
      </w:r>
      <w:r>
        <w:rPr>
          <w:rFonts w:ascii="Times New Roman" w:hAnsi="Times New Roman" w:cs="Times New Roman"/>
          <w:sz w:val="24"/>
          <w:szCs w:val="24"/>
        </w:rPr>
        <w:br/>
        <w:t>родителям д</w:t>
      </w:r>
      <w:r w:rsidRPr="00E31BB0">
        <w:rPr>
          <w:rFonts w:ascii="Times New Roman" w:hAnsi="Times New Roman" w:cs="Times New Roman"/>
          <w:sz w:val="24"/>
          <w:szCs w:val="24"/>
        </w:rPr>
        <w:t>ля создания условий, обеспечивающих индивидуальн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br/>
        <w:t>подход в процессе коррекционно-развив</w:t>
      </w:r>
      <w:r w:rsidRPr="00E31BB0">
        <w:rPr>
          <w:rFonts w:ascii="Times New Roman" w:hAnsi="Times New Roman" w:cs="Times New Roman"/>
          <w:sz w:val="24"/>
          <w:szCs w:val="24"/>
        </w:rPr>
        <w:t>ающего обучен</w:t>
      </w:r>
      <w:r>
        <w:rPr>
          <w:rFonts w:ascii="Times New Roman" w:hAnsi="Times New Roman" w:cs="Times New Roman"/>
          <w:sz w:val="24"/>
          <w:szCs w:val="24"/>
        </w:rPr>
        <w:t>ия ребенка и его</w:t>
      </w:r>
      <w:r>
        <w:rPr>
          <w:rFonts w:ascii="Times New Roman" w:hAnsi="Times New Roman" w:cs="Times New Roman"/>
          <w:sz w:val="24"/>
          <w:szCs w:val="24"/>
        </w:rPr>
        <w:br/>
        <w:t>психологического сопровождения;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1B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сл</w:t>
      </w:r>
      <w:r w:rsidRPr="00E31BB0">
        <w:rPr>
          <w:rFonts w:ascii="Times New Roman" w:hAnsi="Times New Roman" w:cs="Times New Roman"/>
          <w:sz w:val="24"/>
          <w:szCs w:val="24"/>
        </w:rPr>
        <w:t xml:space="preserve">еживание  </w:t>
      </w:r>
      <w:r w:rsidRPr="00E31BB0">
        <w:rPr>
          <w:rFonts w:ascii="Times New Roman" w:hAnsi="Times New Roman" w:cs="Times New Roman"/>
          <w:spacing w:val="26"/>
          <w:sz w:val="24"/>
          <w:szCs w:val="24"/>
        </w:rPr>
        <w:t>динамики</w:t>
      </w:r>
      <w:r w:rsidRPr="00E31BB0">
        <w:rPr>
          <w:rFonts w:ascii="Times New Roman" w:hAnsi="Times New Roman" w:cs="Times New Roman"/>
          <w:sz w:val="24"/>
          <w:szCs w:val="24"/>
        </w:rPr>
        <w:t xml:space="preserve">   ра</w:t>
      </w:r>
      <w:r>
        <w:rPr>
          <w:rFonts w:ascii="Times New Roman" w:hAnsi="Times New Roman" w:cs="Times New Roman"/>
          <w:sz w:val="24"/>
          <w:szCs w:val="24"/>
        </w:rPr>
        <w:t>звит</w:t>
      </w:r>
      <w:r w:rsidRPr="00E31BB0">
        <w:rPr>
          <w:rFonts w:ascii="Times New Roman" w:hAnsi="Times New Roman" w:cs="Times New Roman"/>
          <w:sz w:val="24"/>
          <w:szCs w:val="24"/>
        </w:rPr>
        <w:t>ия   ребе</w:t>
      </w:r>
      <w:r>
        <w:rPr>
          <w:rFonts w:ascii="Times New Roman" w:hAnsi="Times New Roman" w:cs="Times New Roman"/>
          <w:sz w:val="24"/>
          <w:szCs w:val="24"/>
        </w:rPr>
        <w:t>нка</w:t>
      </w:r>
      <w:r w:rsidRPr="00E31BB0">
        <w:rPr>
          <w:rFonts w:ascii="Times New Roman" w:hAnsi="Times New Roman" w:cs="Times New Roman"/>
          <w:sz w:val="24"/>
          <w:szCs w:val="24"/>
        </w:rPr>
        <w:t xml:space="preserve">   и  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 w:rsidRPr="00C8500A">
        <w:rPr>
          <w:rFonts w:ascii="Times New Roman" w:hAnsi="Times New Roman" w:cs="Times New Roman"/>
          <w:sz w:val="24"/>
          <w:szCs w:val="24"/>
        </w:rPr>
        <w:t xml:space="preserve"> </w:t>
      </w:r>
      <w:r w:rsidRPr="00E31BB0">
        <w:rPr>
          <w:rFonts w:ascii="Times New Roman" w:hAnsi="Times New Roman" w:cs="Times New Roman"/>
          <w:sz w:val="24"/>
          <w:szCs w:val="24"/>
        </w:rPr>
        <w:t>индивидуализ</w:t>
      </w:r>
      <w:r>
        <w:rPr>
          <w:rFonts w:ascii="Times New Roman" w:hAnsi="Times New Roman" w:cs="Times New Roman"/>
          <w:sz w:val="24"/>
          <w:szCs w:val="24"/>
        </w:rPr>
        <w:t>ированной коррекционно-развивающей работы;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31BB0">
        <w:rPr>
          <w:rFonts w:ascii="Times New Roman" w:hAnsi="Times New Roman" w:cs="Times New Roman"/>
          <w:sz w:val="24"/>
          <w:szCs w:val="24"/>
        </w:rPr>
        <w:t>ешение вопроса о создании условий, адекватных индивидуальным особенностям развития р</w:t>
      </w:r>
      <w:r>
        <w:rPr>
          <w:rFonts w:ascii="Times New Roman" w:hAnsi="Times New Roman" w:cs="Times New Roman"/>
          <w:sz w:val="24"/>
          <w:szCs w:val="24"/>
        </w:rPr>
        <w:t>ебенка;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31BB0">
        <w:rPr>
          <w:rFonts w:ascii="Times New Roman" w:hAnsi="Times New Roman" w:cs="Times New Roman"/>
          <w:sz w:val="24"/>
          <w:szCs w:val="24"/>
        </w:rPr>
        <w:t xml:space="preserve">рофилактика физических, интеллектуальных и эмоциональных </w:t>
      </w:r>
      <w:r>
        <w:rPr>
          <w:rFonts w:ascii="Times New Roman" w:hAnsi="Times New Roman" w:cs="Times New Roman"/>
          <w:sz w:val="24"/>
          <w:szCs w:val="24"/>
        </w:rPr>
        <w:t>перегрузок</w:t>
      </w:r>
      <w:r w:rsidRPr="00E31BB0">
        <w:rPr>
          <w:rFonts w:ascii="Times New Roman" w:hAnsi="Times New Roman" w:cs="Times New Roman"/>
          <w:sz w:val="24"/>
          <w:szCs w:val="24"/>
        </w:rPr>
        <w:t xml:space="preserve"> и срывов, организация психологически а</w:t>
      </w:r>
      <w:r>
        <w:rPr>
          <w:rFonts w:ascii="Times New Roman" w:hAnsi="Times New Roman" w:cs="Times New Roman"/>
          <w:sz w:val="24"/>
          <w:szCs w:val="24"/>
        </w:rPr>
        <w:t>декватной образовательной среды;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31BB0">
        <w:rPr>
          <w:rFonts w:ascii="Times New Roman" w:hAnsi="Times New Roman" w:cs="Times New Roman"/>
          <w:sz w:val="24"/>
          <w:szCs w:val="24"/>
        </w:rPr>
        <w:t xml:space="preserve">одготовка и ведение документации, отражающей актуальное развитие ребенка, динамику его состояния, овладение школьными навыками, умениями и знаниями, перспективное планирование коррекционно-развивающей </w:t>
      </w:r>
      <w:r>
        <w:rPr>
          <w:rFonts w:ascii="Times New Roman" w:hAnsi="Times New Roman" w:cs="Times New Roman"/>
          <w:sz w:val="24"/>
          <w:szCs w:val="24"/>
        </w:rPr>
        <w:t>работы, оценку ее эффективности;</w:t>
      </w:r>
    </w:p>
    <w:p w:rsidR="002B48B3" w:rsidRDefault="002B48B3" w:rsidP="00C9612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6" w:lineRule="exact"/>
        <w:ind w:left="0" w:right="-1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1BB0">
        <w:rPr>
          <w:rFonts w:ascii="Times New Roman" w:hAnsi="Times New Roman" w:cs="Times New Roman"/>
          <w:sz w:val="24"/>
          <w:szCs w:val="24"/>
        </w:rPr>
        <w:t xml:space="preserve">рганизация взаимодействия между педагогическим коллективом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31BB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E31BB0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ами.</w:t>
      </w:r>
    </w:p>
    <w:p w:rsidR="00C96121" w:rsidRDefault="00C96121" w:rsidP="00C96121">
      <w:pPr>
        <w:pStyle w:val="a3"/>
        <w:shd w:val="clear" w:color="auto" w:fill="FFFFFF"/>
        <w:tabs>
          <w:tab w:val="left" w:pos="490"/>
        </w:tabs>
        <w:spacing w:line="322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8B3" w:rsidRPr="002B48B3" w:rsidRDefault="002B48B3" w:rsidP="00C96121">
      <w:pPr>
        <w:pStyle w:val="a3"/>
        <w:shd w:val="clear" w:color="auto" w:fill="FFFFFF"/>
        <w:tabs>
          <w:tab w:val="left" w:pos="490"/>
        </w:tabs>
        <w:spacing w:line="322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B48B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Принципы и функции</w:t>
      </w:r>
    </w:p>
    <w:p w:rsidR="00155E46" w:rsidRPr="00C96121" w:rsidRDefault="002B48B3" w:rsidP="00C96121">
      <w:pPr>
        <w:shd w:val="clear" w:color="auto" w:fill="FFFFFF"/>
        <w:tabs>
          <w:tab w:val="left" w:pos="605"/>
        </w:tabs>
        <w:spacing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 xml:space="preserve">3.1. </w:t>
      </w:r>
      <w:r w:rsidR="00155E46" w:rsidRPr="00C96121">
        <w:rPr>
          <w:rFonts w:ascii="Times New Roman" w:hAnsi="Times New Roman" w:cs="Times New Roman"/>
          <w:sz w:val="24"/>
          <w:szCs w:val="24"/>
        </w:rPr>
        <w:t xml:space="preserve"> Основополагающими </w:t>
      </w:r>
      <w:r w:rsidRPr="00C96121">
        <w:rPr>
          <w:rFonts w:ascii="Times New Roman" w:hAnsi="Times New Roman" w:cs="Times New Roman"/>
          <w:sz w:val="24"/>
          <w:szCs w:val="24"/>
        </w:rPr>
        <w:t xml:space="preserve">принципами </w:t>
      </w:r>
      <w:r w:rsidR="00155E46" w:rsidRPr="00C96121">
        <w:rPr>
          <w:rFonts w:ascii="Times New Roman" w:hAnsi="Times New Roman" w:cs="Times New Roman"/>
          <w:sz w:val="24"/>
          <w:szCs w:val="24"/>
        </w:rPr>
        <w:t>в работе консилиума являются:</w:t>
      </w:r>
    </w:p>
    <w:p w:rsidR="00155E46" w:rsidRPr="00C96121" w:rsidRDefault="00155E46" w:rsidP="00C96121">
      <w:pPr>
        <w:shd w:val="clear" w:color="auto" w:fill="FFFFFF"/>
        <w:tabs>
          <w:tab w:val="left" w:pos="605"/>
        </w:tabs>
        <w:spacing w:line="322" w:lineRule="exac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- уважения личности и опоры на положительные качества ребенка. Собеседования с обучающимися в ходе заседаний нацелены на распознавание в одинаковой степени, как недостатков развития, так и положительного потенциала ребенка;</w:t>
      </w:r>
    </w:p>
    <w:p w:rsidR="00155E46" w:rsidRPr="00C96121" w:rsidRDefault="00155E46" w:rsidP="00C96121">
      <w:pPr>
        <w:shd w:val="clear" w:color="auto" w:fill="FFFFFF"/>
        <w:tabs>
          <w:tab w:val="left" w:pos="605"/>
        </w:tabs>
        <w:spacing w:line="322" w:lineRule="exac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- «не навреди»;</w:t>
      </w:r>
    </w:p>
    <w:p w:rsidR="00155E46" w:rsidRPr="00C96121" w:rsidRDefault="00155E46" w:rsidP="00C96121">
      <w:pPr>
        <w:shd w:val="clear" w:color="auto" w:fill="FFFFFF"/>
        <w:tabs>
          <w:tab w:val="left" w:pos="605"/>
        </w:tabs>
        <w:spacing w:line="322" w:lineRule="exac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- интеграция психологического и педагогического знания.</w:t>
      </w:r>
    </w:p>
    <w:p w:rsidR="00155E46" w:rsidRPr="00C96121" w:rsidRDefault="002B48B3" w:rsidP="00C96121">
      <w:pPr>
        <w:shd w:val="clear" w:color="auto" w:fill="FFFFFF"/>
        <w:tabs>
          <w:tab w:val="left" w:pos="0"/>
        </w:tabs>
        <w:spacing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 xml:space="preserve">3.2. </w:t>
      </w:r>
      <w:r w:rsidR="00155E46" w:rsidRPr="00C96121">
        <w:rPr>
          <w:rFonts w:ascii="Times New Roman" w:hAnsi="Times New Roman" w:cs="Times New Roman"/>
          <w:sz w:val="24"/>
          <w:szCs w:val="24"/>
        </w:rPr>
        <w:t xml:space="preserve"> Функции школьного психолого-педагогического консилиума:</w:t>
      </w:r>
    </w:p>
    <w:p w:rsidR="00155E46" w:rsidRPr="00C96121" w:rsidRDefault="00155E46" w:rsidP="00C9612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2" w:lineRule="exac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диагностическая – изучение социальной ситуации развития, определение доминанты развития, потенциальных возможностей обучающихся, распознавание характера отклонения в их поведении, деятельности и общении;</w:t>
      </w:r>
    </w:p>
    <w:p w:rsidR="00155E46" w:rsidRPr="00C96121" w:rsidRDefault="00155E46" w:rsidP="00C9612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322" w:lineRule="exac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воспитательная – 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активу, коллективу. По характеру меры могут быть контролирующие, дисципл</w:t>
      </w:r>
      <w:r w:rsidR="002B48B3" w:rsidRPr="00C96121">
        <w:rPr>
          <w:rFonts w:ascii="Times New Roman" w:hAnsi="Times New Roman" w:cs="Times New Roman"/>
          <w:sz w:val="24"/>
          <w:szCs w:val="24"/>
        </w:rPr>
        <w:t>инирующие, корректирующие и др.</w:t>
      </w:r>
    </w:p>
    <w:p w:rsidR="00C96121" w:rsidRDefault="00C96121" w:rsidP="00C9612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8B3" w:rsidRPr="00C96121" w:rsidRDefault="002B48B3" w:rsidP="00C9612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B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Порядок создания ППк</w:t>
      </w:r>
    </w:p>
    <w:p w:rsidR="002B48B3" w:rsidRPr="00C96121" w:rsidRDefault="002B48B3" w:rsidP="00C9612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4.1. Психолого-педагогический консилиум создается образовательным учреждением на основании приказа руководителя.</w:t>
      </w:r>
    </w:p>
    <w:p w:rsidR="002B48B3" w:rsidRPr="00C96121" w:rsidRDefault="00B93304" w:rsidP="00C9612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 xml:space="preserve">4.2. </w:t>
      </w:r>
      <w:r w:rsidR="002B48B3" w:rsidRPr="00C96121">
        <w:rPr>
          <w:rFonts w:ascii="Times New Roman" w:hAnsi="Times New Roman" w:cs="Times New Roman"/>
          <w:sz w:val="24"/>
          <w:szCs w:val="24"/>
        </w:rPr>
        <w:t xml:space="preserve">Председателем ППк </w:t>
      </w:r>
      <w:r w:rsidRPr="00C96121">
        <w:rPr>
          <w:rFonts w:ascii="Times New Roman" w:hAnsi="Times New Roman" w:cs="Times New Roman"/>
          <w:sz w:val="24"/>
          <w:szCs w:val="24"/>
        </w:rPr>
        <w:t>является</w:t>
      </w:r>
      <w:r w:rsidR="002B48B3" w:rsidRPr="00C96121">
        <w:rPr>
          <w:rFonts w:ascii="Times New Roman" w:hAnsi="Times New Roman" w:cs="Times New Roman"/>
          <w:sz w:val="24"/>
          <w:szCs w:val="24"/>
        </w:rPr>
        <w:t xml:space="preserve"> зам</w:t>
      </w:r>
      <w:r w:rsidRPr="00C96121">
        <w:rPr>
          <w:rFonts w:ascii="Times New Roman" w:hAnsi="Times New Roman" w:cs="Times New Roman"/>
          <w:sz w:val="24"/>
          <w:szCs w:val="24"/>
        </w:rPr>
        <w:t xml:space="preserve">еститель </w:t>
      </w:r>
      <w:r w:rsidR="002B48B3" w:rsidRPr="00C96121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r w:rsidRPr="00C96121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2B48B3" w:rsidRPr="00C96121">
        <w:rPr>
          <w:rFonts w:ascii="Times New Roman" w:hAnsi="Times New Roman" w:cs="Times New Roman"/>
          <w:sz w:val="24"/>
          <w:szCs w:val="24"/>
        </w:rPr>
        <w:t>.</w:t>
      </w:r>
    </w:p>
    <w:p w:rsidR="002B48B3" w:rsidRPr="00C96121" w:rsidRDefault="002B48B3" w:rsidP="00C9612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4</w:t>
      </w:r>
      <w:r w:rsidR="00B93304" w:rsidRPr="00C96121">
        <w:rPr>
          <w:rFonts w:ascii="Times New Roman" w:hAnsi="Times New Roman" w:cs="Times New Roman"/>
          <w:sz w:val="24"/>
          <w:szCs w:val="24"/>
        </w:rPr>
        <w:t>.3.</w:t>
      </w:r>
      <w:r w:rsidRPr="00C96121">
        <w:rPr>
          <w:rFonts w:ascii="Times New Roman" w:hAnsi="Times New Roman" w:cs="Times New Roman"/>
          <w:sz w:val="24"/>
          <w:szCs w:val="24"/>
        </w:rPr>
        <w:t> </w:t>
      </w:r>
      <w:r w:rsidR="00B93304" w:rsidRPr="00C96121">
        <w:rPr>
          <w:rFonts w:ascii="Times New Roman" w:hAnsi="Times New Roman" w:cs="Times New Roman"/>
          <w:sz w:val="24"/>
          <w:szCs w:val="24"/>
        </w:rPr>
        <w:t xml:space="preserve"> Состав ППк гибок. </w:t>
      </w:r>
      <w:r w:rsidRPr="00C96121">
        <w:rPr>
          <w:rFonts w:ascii="Times New Roman" w:hAnsi="Times New Roman" w:cs="Times New Roman"/>
          <w:sz w:val="24"/>
          <w:szCs w:val="24"/>
        </w:rPr>
        <w:t>Примерный состав ППк:</w:t>
      </w:r>
    </w:p>
    <w:p w:rsidR="002B48B3" w:rsidRPr="00C96121" w:rsidRDefault="002B48B3" w:rsidP="00C96121">
      <w:pPr>
        <w:pStyle w:val="a3"/>
        <w:numPr>
          <w:ilvl w:val="3"/>
          <w:numId w:val="6"/>
        </w:numPr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заместитель руководителя образовательного учреждения;</w:t>
      </w:r>
    </w:p>
    <w:p w:rsidR="002B48B3" w:rsidRPr="00C96121" w:rsidRDefault="00B93304" w:rsidP="00C96121">
      <w:pPr>
        <w:numPr>
          <w:ilvl w:val="0"/>
          <w:numId w:val="6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lastRenderedPageBreak/>
        <w:t>учителя-предметники</w:t>
      </w:r>
      <w:r w:rsidR="002B48B3" w:rsidRPr="00C96121">
        <w:rPr>
          <w:rFonts w:ascii="Times New Roman" w:hAnsi="Times New Roman" w:cs="Times New Roman"/>
          <w:sz w:val="24"/>
          <w:szCs w:val="24"/>
        </w:rPr>
        <w:t>;</w:t>
      </w:r>
    </w:p>
    <w:p w:rsidR="00B93304" w:rsidRPr="00C96121" w:rsidRDefault="00B93304" w:rsidP="00C96121">
      <w:pPr>
        <w:numPr>
          <w:ilvl w:val="0"/>
          <w:numId w:val="6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классные руководители;</w:t>
      </w:r>
    </w:p>
    <w:p w:rsidR="002B48B3" w:rsidRPr="00C96121" w:rsidRDefault="002B48B3" w:rsidP="00C96121">
      <w:pPr>
        <w:numPr>
          <w:ilvl w:val="0"/>
          <w:numId w:val="6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2B48B3" w:rsidRPr="00C96121" w:rsidRDefault="002B48B3" w:rsidP="00C96121">
      <w:pPr>
        <w:numPr>
          <w:ilvl w:val="0"/>
          <w:numId w:val="6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2B48B3" w:rsidRPr="00C96121" w:rsidRDefault="00B93304" w:rsidP="00C96121">
      <w:pPr>
        <w:numPr>
          <w:ilvl w:val="0"/>
          <w:numId w:val="6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учитель-логопед.</w:t>
      </w:r>
    </w:p>
    <w:p w:rsidR="002B48B3" w:rsidRPr="00C96121" w:rsidRDefault="00B93304" w:rsidP="00C9612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4.4</w:t>
      </w:r>
      <w:r w:rsidR="002B48B3" w:rsidRPr="00C96121">
        <w:rPr>
          <w:rFonts w:ascii="Times New Roman" w:hAnsi="Times New Roman" w:cs="Times New Roman"/>
          <w:sz w:val="24"/>
          <w:szCs w:val="24"/>
        </w:rPr>
        <w:t>.</w:t>
      </w:r>
      <w:r w:rsidRPr="00C96121">
        <w:rPr>
          <w:rFonts w:ascii="Times New Roman" w:hAnsi="Times New Roman" w:cs="Times New Roman"/>
          <w:sz w:val="24"/>
          <w:szCs w:val="24"/>
        </w:rPr>
        <w:t xml:space="preserve"> </w:t>
      </w:r>
      <w:r w:rsidR="002B48B3" w:rsidRPr="00C96121">
        <w:rPr>
          <w:rFonts w:ascii="Times New Roman" w:hAnsi="Times New Roman" w:cs="Times New Roman"/>
          <w:sz w:val="24"/>
          <w:szCs w:val="24"/>
        </w:rPr>
        <w:t>Специалистами консилиума ведется следующая документация:</w:t>
      </w:r>
    </w:p>
    <w:p w:rsidR="002B48B3" w:rsidRPr="00C96121" w:rsidRDefault="002B48B3" w:rsidP="00C96121">
      <w:pPr>
        <w:numPr>
          <w:ilvl w:val="0"/>
          <w:numId w:val="7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Журнал записи и учета детей, нуждающихся в психолого-педагогической помощи;</w:t>
      </w:r>
    </w:p>
    <w:p w:rsidR="00CD7779" w:rsidRPr="00C96121" w:rsidRDefault="00CD7779" w:rsidP="00C96121">
      <w:pPr>
        <w:numPr>
          <w:ilvl w:val="0"/>
          <w:numId w:val="7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Дневник индивидуального сопровождения обучающегося. Ведётся всеми специалистами;</w:t>
      </w:r>
    </w:p>
    <w:p w:rsidR="002B48B3" w:rsidRPr="00C96121" w:rsidRDefault="002B48B3" w:rsidP="00C96121">
      <w:pPr>
        <w:numPr>
          <w:ilvl w:val="0"/>
          <w:numId w:val="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Индивидуальные коррекционно-развивающие п</w:t>
      </w:r>
      <w:r w:rsidR="00CD7779" w:rsidRPr="00C96121">
        <w:rPr>
          <w:rFonts w:ascii="Times New Roman" w:hAnsi="Times New Roman" w:cs="Times New Roman"/>
          <w:sz w:val="24"/>
          <w:szCs w:val="24"/>
        </w:rPr>
        <w:t>рограммы. Ведут все специалисты;</w:t>
      </w:r>
    </w:p>
    <w:p w:rsidR="002B48B3" w:rsidRPr="00C96121" w:rsidRDefault="002B48B3" w:rsidP="00C96121">
      <w:pPr>
        <w:numPr>
          <w:ilvl w:val="0"/>
          <w:numId w:val="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Протоколы заседаний консилиума;</w:t>
      </w:r>
    </w:p>
    <w:p w:rsidR="002B48B3" w:rsidRPr="00C96121" w:rsidRDefault="002B48B3" w:rsidP="00C96121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У председателя консилиума находятся нормативные правовые документы, регламентирующие деятельность ППк; список специалистов ППк; расписание работы специалистов и консилиума.</w:t>
      </w:r>
    </w:p>
    <w:p w:rsidR="002B48B3" w:rsidRPr="00C96121" w:rsidRDefault="00B93304" w:rsidP="00C9612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 xml:space="preserve">4.5. </w:t>
      </w:r>
      <w:r w:rsidR="002B48B3" w:rsidRPr="00C96121">
        <w:rPr>
          <w:rFonts w:ascii="Times New Roman" w:hAnsi="Times New Roman" w:cs="Times New Roman"/>
          <w:sz w:val="24"/>
          <w:szCs w:val="24"/>
        </w:rPr>
        <w:t xml:space="preserve"> Ответственность за организацию и результаты деятельности ППк несет руководитель </w:t>
      </w:r>
      <w:r w:rsidRPr="00C96121">
        <w:rPr>
          <w:rFonts w:ascii="Times New Roman" w:hAnsi="Times New Roman" w:cs="Times New Roman"/>
          <w:sz w:val="24"/>
          <w:szCs w:val="24"/>
        </w:rPr>
        <w:t>МБОУ «СОШ №175»</w:t>
      </w:r>
      <w:r w:rsidR="002B48B3" w:rsidRPr="00C96121">
        <w:rPr>
          <w:rFonts w:ascii="Times New Roman" w:hAnsi="Times New Roman" w:cs="Times New Roman"/>
          <w:sz w:val="24"/>
          <w:szCs w:val="24"/>
        </w:rPr>
        <w:t>.</w:t>
      </w:r>
    </w:p>
    <w:p w:rsidR="00C96121" w:rsidRDefault="00C96121" w:rsidP="00C9612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21" w:rsidRDefault="00C96121" w:rsidP="00C9612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121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96121">
        <w:rPr>
          <w:rFonts w:ascii="Times New Roman" w:hAnsi="Times New Roman" w:cs="Times New Roman"/>
          <w:b/>
          <w:sz w:val="28"/>
          <w:szCs w:val="28"/>
        </w:rPr>
        <w:t xml:space="preserve">рганизация деятельности школьного </w:t>
      </w:r>
      <w:r>
        <w:rPr>
          <w:rFonts w:ascii="Times New Roman" w:hAnsi="Times New Roman" w:cs="Times New Roman"/>
          <w:b/>
          <w:sz w:val="28"/>
          <w:szCs w:val="28"/>
        </w:rPr>
        <w:t>ППк</w:t>
      </w:r>
    </w:p>
    <w:p w:rsidR="00C96121" w:rsidRPr="00C96121" w:rsidRDefault="00C96121" w:rsidP="00C96121">
      <w:pPr>
        <w:suppressAutoHyphens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5.1. Прием детей на рассмотрение консилиума может осуществляться по инициативе педагога, администратора школы или родителей.</w:t>
      </w:r>
    </w:p>
    <w:p w:rsidR="00C96121" w:rsidRPr="00C96121" w:rsidRDefault="00C96121" w:rsidP="00C96121">
      <w:pPr>
        <w:pStyle w:val="a3"/>
        <w:numPr>
          <w:ilvl w:val="1"/>
          <w:numId w:val="10"/>
        </w:numPr>
        <w:suppressAutoHyphens/>
        <w:spacing w:after="0" w:line="240" w:lineRule="auto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Работа консилиума складывается из двух этапов: подготовительного и основного.</w:t>
      </w:r>
    </w:p>
    <w:p w:rsidR="00C96121" w:rsidRPr="00C96121" w:rsidRDefault="00C96121" w:rsidP="00C96121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При подготовке консилиума специалистами проводится профессиональное обследование причин затруднений ребенка, его актуального состояния и перспектив на дальнейшее развитие.</w:t>
      </w:r>
    </w:p>
    <w:p w:rsidR="00C96121" w:rsidRPr="00C96121" w:rsidRDefault="00C96121" w:rsidP="00C96121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Основное заседание консилиума предполагает обсуждение специалистами проблем ребенка и формирование согласованной картины актуальной ситуации его развития.</w:t>
      </w:r>
    </w:p>
    <w:p w:rsidR="00C96121" w:rsidRPr="00C96121" w:rsidRDefault="00C96121" w:rsidP="00C96121">
      <w:pPr>
        <w:pStyle w:val="a3"/>
        <w:numPr>
          <w:ilvl w:val="1"/>
          <w:numId w:val="10"/>
        </w:numPr>
        <w:suppressAutoHyphens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На заседании ППк предоставляются следующие документы:</w:t>
      </w:r>
    </w:p>
    <w:p w:rsidR="00C96121" w:rsidRPr="00C96121" w:rsidRDefault="00C96121" w:rsidP="00C96121">
      <w:pPr>
        <w:numPr>
          <w:ilvl w:val="0"/>
          <w:numId w:val="9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педагогическая характеристика ребенка;</w:t>
      </w:r>
    </w:p>
    <w:p w:rsidR="00C96121" w:rsidRPr="00C96121" w:rsidRDefault="00C96121" w:rsidP="00C96121">
      <w:pPr>
        <w:numPr>
          <w:ilvl w:val="0"/>
          <w:numId w:val="9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заключения на ребенка (от каждого специалиста консилиума), в которых отражена психолого-педагогическая проблема ребенка;</w:t>
      </w:r>
    </w:p>
    <w:p w:rsidR="00C96121" w:rsidRPr="00C96121" w:rsidRDefault="00C96121" w:rsidP="00C96121">
      <w:pPr>
        <w:numPr>
          <w:ilvl w:val="0"/>
          <w:numId w:val="9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письменные работы по русскому языку, математике, рисунку и другие виды самостоятельной деятельности ребенка.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На основании предоставленных документов, их обсуждения председателем ППк оформляется общее заключение по каждому случаю. Общее заключение состоит из констатирующей и рекомендательной частей.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На основании полученных данных каждым специалистом разрабатывается собственная индивидуальная программа психолого-педагогического сопровождения ребенка.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Специалистами заполняется и поэтапно анализируется дневник индивидуального сопровождения обучающегося.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Ответственность за систематическое ведение дневника и индивидуального сопровождения обучающегося и работу с данным дневником всех специалистов несет в должностном порядке классный руководитель.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По материалам консилиума возможно оказание консультативной помощи родителям по проблемам обучения, воспитания и дальнейшей тактики в отношении детей с недостатками психофизического развития, со школьной дезадаптацией и трудностями обучении.</w:t>
      </w:r>
    </w:p>
    <w:p w:rsidR="00C96121" w:rsidRPr="00C96121" w:rsidRDefault="00C96121" w:rsidP="00C96121">
      <w:pPr>
        <w:numPr>
          <w:ilvl w:val="1"/>
          <w:numId w:val="10"/>
        </w:numPr>
        <w:tabs>
          <w:tab w:val="num" w:pos="-142"/>
        </w:tabs>
        <w:suppressAutoHyphens/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t>По материалам консилиумов администрацией проводится учет обследованных детей, уточнение структуры контингента детей, нуждающихся в  педагогической, психологической поддержке.</w:t>
      </w:r>
    </w:p>
    <w:p w:rsidR="00C96121" w:rsidRPr="00C96121" w:rsidRDefault="00C96121" w:rsidP="00C96121">
      <w:pPr>
        <w:pStyle w:val="a3"/>
        <w:numPr>
          <w:ilvl w:val="1"/>
          <w:numId w:val="1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121">
        <w:rPr>
          <w:rFonts w:ascii="Times New Roman" w:hAnsi="Times New Roman" w:cs="Times New Roman"/>
          <w:sz w:val="24"/>
          <w:szCs w:val="24"/>
        </w:rPr>
        <w:lastRenderedPageBreak/>
        <w:t>Консилиум проводится под руководством председателя консилиума. Специалисты доводят информацию о ребёнке, после чего оформляется протокол консилиума</w:t>
      </w:r>
    </w:p>
    <w:p w:rsidR="0098176F" w:rsidRDefault="0098176F" w:rsidP="00C96121">
      <w:pPr>
        <w:tabs>
          <w:tab w:val="left" w:pos="704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5E46" w:rsidRPr="0098176F" w:rsidRDefault="0098176F" w:rsidP="00C96121">
      <w:pPr>
        <w:tabs>
          <w:tab w:val="left" w:pos="704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8176F">
        <w:rPr>
          <w:rFonts w:ascii="Times New Roman" w:hAnsi="Times New Roman" w:cs="Times New Roman"/>
          <w:sz w:val="24"/>
          <w:szCs w:val="24"/>
        </w:rPr>
        <w:t>Срок действия Положения не ограничен</w:t>
      </w:r>
    </w:p>
    <w:p w:rsidR="0098176F" w:rsidRPr="0098176F" w:rsidRDefault="0098176F" w:rsidP="00C96121">
      <w:pPr>
        <w:tabs>
          <w:tab w:val="left" w:pos="704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8176F">
        <w:rPr>
          <w:rFonts w:ascii="Times New Roman" w:hAnsi="Times New Roman" w:cs="Times New Roman"/>
          <w:sz w:val="24"/>
          <w:szCs w:val="24"/>
        </w:rPr>
        <w:t>Возможно внесение изменений и дополнений</w:t>
      </w:r>
    </w:p>
    <w:p w:rsidR="00155E46" w:rsidRPr="002B48B3" w:rsidRDefault="00155E46" w:rsidP="00C9612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5E46" w:rsidRPr="002B48B3" w:rsidSect="00C96121">
      <w:footerReference w:type="default" r:id="rId7"/>
      <w:pgSz w:w="11906" w:h="16838"/>
      <w:pgMar w:top="1134" w:right="850" w:bottom="56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FB" w:rsidRDefault="005848FB" w:rsidP="00C96121">
      <w:pPr>
        <w:spacing w:after="0" w:line="240" w:lineRule="auto"/>
      </w:pPr>
      <w:r>
        <w:separator/>
      </w:r>
    </w:p>
  </w:endnote>
  <w:endnote w:type="continuationSeparator" w:id="0">
    <w:p w:rsidR="005848FB" w:rsidRDefault="005848FB" w:rsidP="00C9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41469"/>
      <w:docPartObj>
        <w:docPartGallery w:val="Page Numbers (Bottom of Page)"/>
        <w:docPartUnique/>
      </w:docPartObj>
    </w:sdtPr>
    <w:sdtEndPr/>
    <w:sdtContent>
      <w:p w:rsidR="00C96121" w:rsidRDefault="00E00A4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D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6121" w:rsidRDefault="00C961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FB" w:rsidRDefault="005848FB" w:rsidP="00C96121">
      <w:pPr>
        <w:spacing w:after="0" w:line="240" w:lineRule="auto"/>
      </w:pPr>
      <w:r>
        <w:separator/>
      </w:r>
    </w:p>
  </w:footnote>
  <w:footnote w:type="continuationSeparator" w:id="0">
    <w:p w:rsidR="005848FB" w:rsidRDefault="005848FB" w:rsidP="00C96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F5034"/>
    <w:multiLevelType w:val="hybridMultilevel"/>
    <w:tmpl w:val="5B7E69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BA3A2F"/>
    <w:multiLevelType w:val="hybridMultilevel"/>
    <w:tmpl w:val="96FA88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EEE747F"/>
    <w:multiLevelType w:val="multilevel"/>
    <w:tmpl w:val="8E76E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B3B5339"/>
    <w:multiLevelType w:val="hybridMultilevel"/>
    <w:tmpl w:val="E49CEB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2A53C43"/>
    <w:multiLevelType w:val="hybridMultilevel"/>
    <w:tmpl w:val="103085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4726A"/>
    <w:multiLevelType w:val="multilevel"/>
    <w:tmpl w:val="34D889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7">
    <w:nsid w:val="4A1262D6"/>
    <w:multiLevelType w:val="hybridMultilevel"/>
    <w:tmpl w:val="E560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C5119"/>
    <w:multiLevelType w:val="hybridMultilevel"/>
    <w:tmpl w:val="FD80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C3CBC"/>
    <w:multiLevelType w:val="hybridMultilevel"/>
    <w:tmpl w:val="94BE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46"/>
    <w:rsid w:val="00155E46"/>
    <w:rsid w:val="002B48B3"/>
    <w:rsid w:val="005848FB"/>
    <w:rsid w:val="0068308A"/>
    <w:rsid w:val="008276A1"/>
    <w:rsid w:val="008877F4"/>
    <w:rsid w:val="00922B21"/>
    <w:rsid w:val="0098176F"/>
    <w:rsid w:val="00AE2D85"/>
    <w:rsid w:val="00B93304"/>
    <w:rsid w:val="00C55CC7"/>
    <w:rsid w:val="00C96121"/>
    <w:rsid w:val="00CD7779"/>
    <w:rsid w:val="00D8577C"/>
    <w:rsid w:val="00E0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22C66-81B6-4572-A144-919F0A90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4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96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6121"/>
  </w:style>
  <w:style w:type="paragraph" w:styleId="a6">
    <w:name w:val="footer"/>
    <w:basedOn w:val="a"/>
    <w:link w:val="a7"/>
    <w:uiPriority w:val="99"/>
    <w:unhideWhenUsed/>
    <w:rsid w:val="00C96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173</Company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175-13</dc:creator>
  <cp:lastModifiedBy>1</cp:lastModifiedBy>
  <cp:revision>2</cp:revision>
  <cp:lastPrinted>2015-03-03T05:55:00Z</cp:lastPrinted>
  <dcterms:created xsi:type="dcterms:W3CDTF">2019-02-20T07:04:00Z</dcterms:created>
  <dcterms:modified xsi:type="dcterms:W3CDTF">2019-02-20T07:04:00Z</dcterms:modified>
</cp:coreProperties>
</file>